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C21B5F">
      <w:pPr>
        <w:jc w:val="center"/>
        <w:rPr>
          <w:rFonts w:hint="eastAsia" w:ascii="方正小标宋简体" w:hAnsi="方正小标宋简体" w:eastAsia="方正小标宋简体" w:cs="方正小标宋简体"/>
          <w:sz w:val="44"/>
          <w:szCs w:val="44"/>
        </w:rPr>
      </w:pPr>
    </w:p>
    <w:p w14:paraId="7524C1DF">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承</w:t>
      </w: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rPr>
        <w:t>诺</w:t>
      </w: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rPr>
        <w:t>书</w:t>
      </w:r>
    </w:p>
    <w:p w14:paraId="0E7AD21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jc w:val="left"/>
        <w:textAlignment w:val="auto"/>
        <w:outlineLvl w:val="9"/>
        <w:rPr>
          <w:rFonts w:hint="eastAsia" w:ascii="仿宋_GB2312" w:hAnsi="仿宋_GB2312" w:eastAsia="仿宋_GB2312" w:cs="仿宋_GB2312"/>
          <w:sz w:val="32"/>
          <w:szCs w:val="32"/>
          <w:lang w:val="en-US" w:eastAsia="zh-CN"/>
        </w:rPr>
      </w:pPr>
    </w:p>
    <w:p w14:paraId="132F11CE">
      <w:pPr>
        <w:keepNext w:val="0"/>
        <w:keepLines w:val="0"/>
        <w:widowControl w:val="0"/>
        <w:suppressLineNumbers w:val="0"/>
        <w:spacing w:before="0" w:beforeAutospacing="0" w:after="0" w:afterAutospacing="0" w:line="273" w:lineRule="auto"/>
        <w:ind w:left="0" w:right="0" w:firstLine="640" w:firstLineChars="200"/>
        <w:jc w:val="both"/>
        <w:rPr>
          <w:rFonts w:hint="eastAsia" w:ascii="宋体" w:hAnsi="宋体" w:eastAsia="宋体" w:cs="宋体"/>
          <w:kern w:val="2"/>
          <w:sz w:val="32"/>
          <w:szCs w:val="32"/>
          <w:lang w:val="en-US" w:eastAsia="zh-CN" w:bidi="ar"/>
        </w:rPr>
      </w:pPr>
      <w:r>
        <w:rPr>
          <w:rFonts w:hint="eastAsia" w:ascii="宋体" w:hAnsi="宋体" w:eastAsia="宋体" w:cs="宋体"/>
          <w:kern w:val="2"/>
          <w:sz w:val="32"/>
          <w:szCs w:val="32"/>
          <w:lang w:val="en-US" w:eastAsia="zh-CN" w:bidi="ar"/>
        </w:rPr>
        <w:t>本单位系“xxxxxxxxx（项目名称）”第一完成单位，承诺遵守山东公路学会科学技术奖</w:t>
      </w:r>
      <w:r>
        <w:rPr>
          <w:rFonts w:hint="eastAsia" w:ascii="宋体" w:hAnsi="宋体" w:cs="宋体"/>
          <w:kern w:val="2"/>
          <w:sz w:val="32"/>
          <w:szCs w:val="32"/>
          <w:lang w:val="en-US" w:eastAsia="zh-CN" w:bidi="ar"/>
        </w:rPr>
        <w:t>申报及</w:t>
      </w:r>
      <w:r>
        <w:rPr>
          <w:rFonts w:hint="eastAsia" w:ascii="宋体" w:hAnsi="宋体" w:eastAsia="宋体" w:cs="宋体"/>
          <w:kern w:val="2"/>
          <w:sz w:val="32"/>
          <w:szCs w:val="32"/>
          <w:lang w:val="en-US" w:eastAsia="zh-CN" w:bidi="ar"/>
        </w:rPr>
        <w:t>评审工作纪律，所提供的材料真实、完整、有效、合法，对申报材料的真实性和准确性负责</w:t>
      </w:r>
      <w:r>
        <w:rPr>
          <w:rFonts w:hint="eastAsia" w:ascii="宋体" w:hAnsi="宋体" w:cs="宋体"/>
          <w:kern w:val="2"/>
          <w:sz w:val="32"/>
          <w:szCs w:val="32"/>
          <w:lang w:val="en-US" w:eastAsia="zh-CN" w:bidi="ar"/>
        </w:rPr>
        <w:t>；</w:t>
      </w:r>
      <w:r>
        <w:rPr>
          <w:rFonts w:hint="eastAsia" w:ascii="宋体" w:hAnsi="宋体" w:eastAsia="宋体" w:cs="宋体"/>
          <w:kern w:val="2"/>
          <w:sz w:val="32"/>
          <w:szCs w:val="32"/>
          <w:lang w:val="en-US" w:eastAsia="zh-CN" w:bidi="ar"/>
        </w:rPr>
        <w:t>对完成人政治、品行、水平、作风、廉洁等情况进行了审核，确认不存在任何违反国家相关法律法规或侵犯他人知识产权及其他不得申报的情形；如有材料虚假或违纪行为，愿意承担相应责任。如产生争议，愿意负责核实查证并出具调查核实意见。</w:t>
      </w:r>
    </w:p>
    <w:p w14:paraId="2116A8E0">
      <w:pPr>
        <w:keepNext w:val="0"/>
        <w:keepLines w:val="0"/>
        <w:widowControl w:val="0"/>
        <w:suppressLineNumbers w:val="0"/>
        <w:spacing w:before="0" w:beforeAutospacing="0" w:after="0" w:afterAutospacing="0" w:line="273" w:lineRule="auto"/>
        <w:ind w:left="0" w:right="0" w:firstLine="640" w:firstLineChars="200"/>
        <w:jc w:val="both"/>
        <w:rPr>
          <w:rFonts w:hint="default" w:ascii="Times New Roman" w:hAnsi="Times New Roman" w:eastAsia="宋体" w:cs="Times New Roman"/>
          <w:kern w:val="2"/>
          <w:sz w:val="32"/>
          <w:szCs w:val="32"/>
        </w:rPr>
      </w:pPr>
      <w:r>
        <w:rPr>
          <w:rFonts w:hint="default" w:ascii="Times New Roman" w:hAnsi="Times New Roman" w:eastAsia="宋体" w:cs="Times New Roman"/>
          <w:kern w:val="2"/>
          <w:sz w:val="32"/>
          <w:szCs w:val="32"/>
          <w:lang w:val="en-US" w:eastAsia="zh-CN" w:bidi="ar"/>
        </w:rPr>
        <w:t xml:space="preserve"> </w:t>
      </w:r>
      <w:bookmarkStart w:id="0" w:name="_GoBack"/>
      <w:bookmarkEnd w:id="0"/>
    </w:p>
    <w:p w14:paraId="473E1AA4">
      <w:pPr>
        <w:keepNext w:val="0"/>
        <w:keepLines w:val="0"/>
        <w:widowControl w:val="0"/>
        <w:suppressLineNumbers w:val="0"/>
        <w:spacing w:before="0" w:beforeAutospacing="0" w:after="0" w:afterAutospacing="0" w:line="273" w:lineRule="auto"/>
        <w:ind w:left="0" w:right="0" w:firstLine="640" w:firstLineChars="200"/>
        <w:jc w:val="both"/>
        <w:rPr>
          <w:rFonts w:hint="default" w:ascii="Times New Roman" w:hAnsi="Times New Roman" w:eastAsia="宋体" w:cs="Times New Roman"/>
          <w:kern w:val="2"/>
          <w:sz w:val="32"/>
          <w:szCs w:val="32"/>
        </w:rPr>
      </w:pPr>
      <w:r>
        <w:rPr>
          <w:rFonts w:hint="default" w:ascii="Times New Roman" w:hAnsi="Times New Roman" w:eastAsia="宋体" w:cs="Times New Roman"/>
          <w:kern w:val="2"/>
          <w:sz w:val="32"/>
          <w:szCs w:val="32"/>
          <w:lang w:val="en-US" w:eastAsia="zh-CN" w:bidi="ar"/>
        </w:rPr>
        <w:t xml:space="preserve"> </w:t>
      </w:r>
    </w:p>
    <w:p w14:paraId="29B9AD2D">
      <w:pPr>
        <w:keepNext w:val="0"/>
        <w:keepLines w:val="0"/>
        <w:widowControl w:val="0"/>
        <w:suppressLineNumbers w:val="0"/>
        <w:spacing w:before="0" w:beforeAutospacing="0" w:after="0" w:afterAutospacing="0" w:line="273" w:lineRule="auto"/>
        <w:ind w:left="0" w:right="0" w:firstLine="640" w:firstLineChars="200"/>
        <w:jc w:val="both"/>
        <w:rPr>
          <w:rFonts w:hint="default" w:ascii="Times New Roman" w:hAnsi="Times New Roman" w:eastAsia="宋体" w:cs="Times New Roman"/>
          <w:kern w:val="2"/>
          <w:sz w:val="32"/>
          <w:szCs w:val="32"/>
        </w:rPr>
      </w:pPr>
      <w:r>
        <w:rPr>
          <w:rFonts w:hint="default" w:ascii="Times New Roman" w:hAnsi="Times New Roman" w:eastAsia="宋体" w:cs="Times New Roman"/>
          <w:kern w:val="2"/>
          <w:sz w:val="32"/>
          <w:szCs w:val="32"/>
          <w:lang w:val="en-US" w:eastAsia="zh-CN" w:bidi="ar"/>
        </w:rPr>
        <w:t xml:space="preserve"> </w:t>
      </w:r>
    </w:p>
    <w:p w14:paraId="09C82AFA">
      <w:pPr>
        <w:keepNext w:val="0"/>
        <w:keepLines w:val="0"/>
        <w:widowControl w:val="0"/>
        <w:suppressLineNumbers w:val="0"/>
        <w:spacing w:before="0" w:beforeAutospacing="0" w:after="0" w:afterAutospacing="0" w:line="273" w:lineRule="auto"/>
        <w:ind w:left="0" w:right="0" w:firstLine="640" w:firstLineChars="200"/>
        <w:jc w:val="both"/>
        <w:rPr>
          <w:rFonts w:hint="default" w:ascii="Times New Roman" w:hAnsi="Times New Roman" w:eastAsia="宋体" w:cs="Times New Roman"/>
          <w:kern w:val="2"/>
          <w:sz w:val="32"/>
          <w:szCs w:val="32"/>
        </w:rPr>
      </w:pPr>
      <w:r>
        <w:rPr>
          <w:rFonts w:hint="eastAsia" w:ascii="Times New Roman" w:hAnsi="Times New Roman" w:eastAsia="宋体" w:cs="Times New Roman"/>
          <w:kern w:val="2"/>
          <w:sz w:val="32"/>
          <w:szCs w:val="32"/>
          <w:lang w:val="en-US" w:eastAsia="zh-CN" w:bidi="ar"/>
        </w:rPr>
        <w:t xml:space="preserve">               </w:t>
      </w:r>
      <w:r>
        <w:rPr>
          <w:rFonts w:hint="eastAsia" w:ascii="宋体" w:hAnsi="宋体" w:eastAsia="宋体" w:cs="宋体"/>
          <w:kern w:val="2"/>
          <w:sz w:val="32"/>
          <w:szCs w:val="32"/>
          <w:lang w:val="en-US" w:eastAsia="zh-CN" w:bidi="ar"/>
        </w:rPr>
        <w:t>单位名称（盖章）：</w:t>
      </w:r>
    </w:p>
    <w:p w14:paraId="7A0CE35A">
      <w:pPr>
        <w:keepNext w:val="0"/>
        <w:keepLines w:val="0"/>
        <w:widowControl w:val="0"/>
        <w:suppressLineNumbers w:val="0"/>
        <w:spacing w:before="0" w:beforeAutospacing="0" w:after="0" w:afterAutospacing="0" w:line="273" w:lineRule="auto"/>
        <w:ind w:left="0" w:right="0" w:firstLine="640" w:firstLineChars="200"/>
        <w:jc w:val="both"/>
      </w:pPr>
      <w:r>
        <w:rPr>
          <w:rFonts w:hint="eastAsia" w:ascii="Times New Roman" w:hAnsi="Times New Roman" w:eastAsia="宋体" w:cs="Times New Roman"/>
          <w:kern w:val="2"/>
          <w:sz w:val="32"/>
          <w:szCs w:val="32"/>
          <w:lang w:val="en-US" w:eastAsia="zh-CN" w:bidi="ar"/>
        </w:rPr>
        <w:t xml:space="preserve">                     </w:t>
      </w:r>
      <w:r>
        <w:rPr>
          <w:rFonts w:hint="eastAsia" w:ascii="Times New Roman" w:hAnsi="Times New Roman" w:cs="Times New Roman"/>
          <w:kern w:val="2"/>
          <w:sz w:val="32"/>
          <w:szCs w:val="32"/>
          <w:lang w:val="en-US" w:eastAsia="zh-CN" w:bidi="ar"/>
        </w:rPr>
        <w:t xml:space="preserve">      </w:t>
      </w:r>
      <w:r>
        <w:rPr>
          <w:rFonts w:hint="eastAsia" w:ascii="宋体" w:hAnsi="宋体" w:eastAsia="宋体" w:cs="宋体"/>
          <w:kern w:val="2"/>
          <w:sz w:val="32"/>
          <w:szCs w:val="32"/>
          <w:lang w:val="en-US" w:eastAsia="zh-CN" w:bidi="ar"/>
        </w:rPr>
        <w:t>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11D4205"/>
    <w:rsid w:val="34CA7B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204</Words>
  <Characters>212</Characters>
  <Lines>0</Lines>
  <Paragraphs>0</Paragraphs>
  <TotalTime>0</TotalTime>
  <ScaleCrop>false</ScaleCrop>
  <LinksUpToDate>false</LinksUpToDate>
  <CharactersWithSpaces>259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2024-12-30T08:17:00Z</dcterms:created>
  <dc:creator>86186</dc:creator>
  <cp:lastModifiedBy>鸿鸽</cp:lastModifiedBy>
  <dcterms:modified xsi:type="dcterms:W3CDTF">2025-01-06T02:50:00Z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KSOTemplateDocerSaveRecord">
    <vt:lpwstr>eyJoZGlkIjoiM2Q5MDAzZjYxNDk5MWU5YTU4ZTgzNzg5MTY5NDI1MjIiLCJ1c2VySWQiOiIzMjQ5NzA4NjgifQ==</vt:lpwstr>
  </property>
  <property fmtid="{D5CDD505-2E9C-101B-9397-08002B2CF9AE}" pid="4" name="ICV">
    <vt:lpwstr>27180CEA21804DA8B7F61CD0B0257E8C_12</vt:lpwstr>
  </property>
</Properties>
</file>